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F0" w:rsidRPr="00426C80" w:rsidRDefault="00B134F0" w:rsidP="00353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34F0" w:rsidRPr="00426C80" w:rsidRDefault="00B134F0" w:rsidP="00353C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134F0" w:rsidRPr="00426C80" w:rsidRDefault="007750E6" w:rsidP="00353C9F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26C80">
        <w:rPr>
          <w:rFonts w:ascii="Times New Roman" w:hAnsi="Times New Roman" w:cs="Times New Roman"/>
          <w:b/>
          <w:sz w:val="20"/>
          <w:szCs w:val="20"/>
          <w:u w:val="single"/>
        </w:rPr>
        <w:t xml:space="preserve">Advertisement for </w:t>
      </w:r>
      <w:r w:rsidR="00426C80" w:rsidRPr="00426C80">
        <w:rPr>
          <w:rFonts w:ascii="Times New Roman" w:hAnsi="Times New Roman" w:cs="Times New Roman"/>
          <w:b/>
          <w:sz w:val="20"/>
          <w:szCs w:val="20"/>
          <w:u w:val="single"/>
        </w:rPr>
        <w:t>Project Associate-II</w:t>
      </w:r>
      <w:r w:rsidR="008638AB">
        <w:rPr>
          <w:rFonts w:ascii="Times New Roman" w:hAnsi="Times New Roman" w:cs="Times New Roman"/>
          <w:b/>
          <w:sz w:val="20"/>
          <w:szCs w:val="20"/>
          <w:u w:val="single"/>
        </w:rPr>
        <w:t xml:space="preserve"> position</w:t>
      </w:r>
    </w:p>
    <w:p w:rsidR="00B134F0" w:rsidRPr="00426C80" w:rsidRDefault="007750E6" w:rsidP="00353C9F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6C80">
        <w:rPr>
          <w:rFonts w:ascii="Times New Roman" w:hAnsi="Times New Roman" w:cs="Times New Roman"/>
          <w:b/>
          <w:sz w:val="20"/>
          <w:szCs w:val="20"/>
        </w:rPr>
        <w:t xml:space="preserve">Date: </w:t>
      </w:r>
      <w:bookmarkStart w:id="0" w:name="_GoBack"/>
      <w:bookmarkEnd w:id="0"/>
      <w:r w:rsidR="00426C80">
        <w:rPr>
          <w:rFonts w:ascii="Times New Roman" w:hAnsi="Times New Roman" w:cs="Times New Roman"/>
          <w:b/>
          <w:sz w:val="20"/>
          <w:szCs w:val="20"/>
        </w:rPr>
        <w:t>06-09-2022</w:t>
      </w:r>
    </w:p>
    <w:p w:rsidR="00B134F0" w:rsidRPr="00426C80" w:rsidRDefault="00426C80" w:rsidP="00353C9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Applications are invited for Project Associate position</w:t>
      </w:r>
      <w:r w:rsidR="00CC5699" w:rsidRPr="00426C80">
        <w:rPr>
          <w:rFonts w:ascii="Times New Roman" w:hAnsi="Times New Roman" w:cs="Times New Roman"/>
          <w:sz w:val="20"/>
          <w:szCs w:val="20"/>
        </w:rPr>
        <w:t xml:space="preserve"> in enzymatic c</w:t>
      </w:r>
      <w:r w:rsidR="007750E6" w:rsidRPr="00426C80">
        <w:rPr>
          <w:rFonts w:ascii="Times New Roman" w:hAnsi="Times New Roman" w:cs="Times New Roman"/>
          <w:sz w:val="20"/>
          <w:szCs w:val="20"/>
        </w:rPr>
        <w:t xml:space="preserve">atalysis for organic synthetic transformations, to work under the supervision of Dr. Priyanka Bajaj for a period of up to 12 months. </w:t>
      </w:r>
      <w:r>
        <w:rPr>
          <w:rFonts w:ascii="Times New Roman" w:hAnsi="Times New Roman" w:cs="Times New Roman"/>
          <w:sz w:val="20"/>
          <w:szCs w:val="20"/>
        </w:rPr>
        <w:t xml:space="preserve"> The project involves</w:t>
      </w:r>
      <w:r w:rsidR="007750E6" w:rsidRPr="00426C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molecular biology and biochemistry for developing </w:t>
      </w:r>
      <w:r w:rsidR="007750E6" w:rsidRPr="00426C80">
        <w:rPr>
          <w:rFonts w:ascii="Times New Roman" w:hAnsi="Times New Roman" w:cs="Times New Roman"/>
          <w:sz w:val="20"/>
          <w:szCs w:val="20"/>
        </w:rPr>
        <w:t xml:space="preserve">enzymatic catalysts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7750E6" w:rsidRPr="00426C80">
        <w:rPr>
          <w:rFonts w:ascii="Times New Roman" w:hAnsi="Times New Roman" w:cs="Times New Roman"/>
          <w:sz w:val="20"/>
          <w:szCs w:val="20"/>
        </w:rPr>
        <w:t>enabling the small chemical transformations.</w:t>
      </w:r>
    </w:p>
    <w:p w:rsidR="00B134F0" w:rsidRPr="00426C80" w:rsidRDefault="007750E6" w:rsidP="00353C9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C8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No. of Vacancy</w:t>
      </w:r>
      <w:r w:rsidRPr="00426C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0E4D4B" w:rsidRPr="00426C80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B3738D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B134F0" w:rsidRPr="00426C80" w:rsidRDefault="00CC5699" w:rsidP="00353C9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C8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Essential </w:t>
      </w:r>
      <w:r w:rsidR="007750E6" w:rsidRPr="00426C8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Qualifications</w:t>
      </w:r>
      <w:r w:rsidR="007750E6" w:rsidRPr="00426C80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B134F0" w:rsidRPr="00426C80" w:rsidRDefault="007750E6" w:rsidP="00353C9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C80">
        <w:rPr>
          <w:rFonts w:ascii="Times New Roman" w:hAnsi="Times New Roman" w:cs="Times New Roman"/>
          <w:sz w:val="20"/>
          <w:szCs w:val="20"/>
        </w:rPr>
        <w:t xml:space="preserve">The candidate should have a strong interest in understanding </w:t>
      </w:r>
      <w:r w:rsidR="00CC5699" w:rsidRPr="00426C80">
        <w:rPr>
          <w:rFonts w:ascii="Times New Roman" w:hAnsi="Times New Roman" w:cs="Times New Roman"/>
          <w:sz w:val="20"/>
          <w:szCs w:val="20"/>
        </w:rPr>
        <w:t xml:space="preserve">enzymes and </w:t>
      </w:r>
      <w:proofErr w:type="spellStart"/>
      <w:r w:rsidR="00CC5699" w:rsidRPr="00426C80">
        <w:rPr>
          <w:rFonts w:ascii="Times New Roman" w:hAnsi="Times New Roman" w:cs="Times New Roman"/>
          <w:sz w:val="20"/>
          <w:szCs w:val="20"/>
        </w:rPr>
        <w:t>biocatalysis</w:t>
      </w:r>
      <w:proofErr w:type="spellEnd"/>
      <w:r w:rsidRPr="00426C80">
        <w:rPr>
          <w:rFonts w:ascii="Times New Roman" w:hAnsi="Times New Roman" w:cs="Times New Roman"/>
          <w:sz w:val="20"/>
          <w:szCs w:val="20"/>
        </w:rPr>
        <w:t xml:space="preserve"> and have a</w:t>
      </w:r>
      <w:r w:rsidR="00CC5699" w:rsidRPr="00426C80">
        <w:rPr>
          <w:rFonts w:ascii="Times New Roman" w:hAnsi="Times New Roman" w:cs="Times New Roman"/>
          <w:sz w:val="20"/>
          <w:szCs w:val="20"/>
        </w:rPr>
        <w:t xml:space="preserve"> </w:t>
      </w:r>
      <w:r w:rsidR="00426C80" w:rsidRPr="00426C80">
        <w:rPr>
          <w:rFonts w:ascii="Times New Roman" w:hAnsi="Times New Roman" w:cs="Times New Roman"/>
          <w:sz w:val="20"/>
          <w:szCs w:val="20"/>
        </w:rPr>
        <w:t>Masters degree with 2 years experience</w:t>
      </w:r>
      <w:r w:rsidR="00CC5699" w:rsidRPr="00426C80">
        <w:rPr>
          <w:rFonts w:ascii="Times New Roman" w:hAnsi="Times New Roman" w:cs="Times New Roman"/>
          <w:sz w:val="20"/>
          <w:szCs w:val="20"/>
        </w:rPr>
        <w:t xml:space="preserve">; in </w:t>
      </w:r>
      <w:r w:rsidR="00353C9F">
        <w:rPr>
          <w:rFonts w:ascii="Times New Roman" w:hAnsi="Times New Roman" w:cs="Times New Roman"/>
          <w:sz w:val="20"/>
          <w:szCs w:val="20"/>
        </w:rPr>
        <w:t>Biotechnology/</w:t>
      </w:r>
      <w:r w:rsidR="00020162" w:rsidRPr="00426C80">
        <w:rPr>
          <w:rFonts w:ascii="Times New Roman" w:hAnsi="Times New Roman" w:cs="Times New Roman"/>
          <w:sz w:val="20"/>
          <w:szCs w:val="20"/>
        </w:rPr>
        <w:t>Molecular Biology (PCR/Cloning)/</w:t>
      </w:r>
      <w:r w:rsidRPr="00426C80">
        <w:rPr>
          <w:rFonts w:ascii="Times New Roman" w:hAnsi="Times New Roman" w:cs="Times New Roman"/>
          <w:sz w:val="20"/>
          <w:szCs w:val="20"/>
        </w:rPr>
        <w:t>Biochemistry</w:t>
      </w:r>
      <w:r w:rsidR="00020162" w:rsidRPr="00426C80">
        <w:rPr>
          <w:rFonts w:ascii="Times New Roman" w:hAnsi="Times New Roman" w:cs="Times New Roman"/>
          <w:sz w:val="20"/>
          <w:szCs w:val="20"/>
        </w:rPr>
        <w:t>/</w:t>
      </w:r>
      <w:r w:rsidR="00D60C29" w:rsidRPr="00426C80">
        <w:rPr>
          <w:rFonts w:ascii="Times New Roman" w:hAnsi="Times New Roman" w:cs="Times New Roman"/>
          <w:sz w:val="20"/>
          <w:szCs w:val="20"/>
        </w:rPr>
        <w:t>Bio</w:t>
      </w:r>
      <w:r w:rsidR="00A924A9" w:rsidRPr="00426C80">
        <w:rPr>
          <w:rFonts w:ascii="Times New Roman" w:hAnsi="Times New Roman" w:cs="Times New Roman"/>
          <w:sz w:val="20"/>
          <w:szCs w:val="20"/>
        </w:rPr>
        <w:t>-</w:t>
      </w:r>
      <w:r w:rsidR="00D60C29" w:rsidRPr="00426C80">
        <w:rPr>
          <w:rFonts w:ascii="Times New Roman" w:hAnsi="Times New Roman" w:cs="Times New Roman"/>
          <w:sz w:val="20"/>
          <w:szCs w:val="20"/>
        </w:rPr>
        <w:t>catalysis</w:t>
      </w:r>
      <w:r w:rsidR="00020162" w:rsidRPr="00426C80">
        <w:rPr>
          <w:rFonts w:ascii="Times New Roman" w:hAnsi="Times New Roman" w:cs="Times New Roman"/>
          <w:sz w:val="20"/>
          <w:szCs w:val="20"/>
        </w:rPr>
        <w:t>/Synthetic Chemistry/</w:t>
      </w:r>
      <w:r w:rsidRPr="00426C80">
        <w:rPr>
          <w:rFonts w:ascii="Times New Roman" w:hAnsi="Times New Roman" w:cs="Times New Roman"/>
          <w:sz w:val="20"/>
          <w:szCs w:val="20"/>
        </w:rPr>
        <w:t xml:space="preserve">Chemical Biology prior to taking up the appointment. Experience in organic synthesis and enzymatic catalysis will be preferred. </w:t>
      </w:r>
    </w:p>
    <w:p w:rsidR="00426C80" w:rsidRPr="00426C80" w:rsidRDefault="00CC5699" w:rsidP="00353C9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C80">
        <w:rPr>
          <w:rFonts w:ascii="Times New Roman" w:hAnsi="Times New Roman" w:cs="Times New Roman"/>
          <w:b/>
          <w:sz w:val="20"/>
          <w:szCs w:val="20"/>
        </w:rPr>
        <w:t>Salary:</w:t>
      </w:r>
      <w:r w:rsidR="00353C9F">
        <w:rPr>
          <w:rFonts w:ascii="Times New Roman" w:hAnsi="Times New Roman" w:cs="Times New Roman"/>
          <w:sz w:val="20"/>
          <w:szCs w:val="20"/>
        </w:rPr>
        <w:t xml:space="preserve"> 1. Masters</w:t>
      </w:r>
      <w:r w:rsidR="00426C80" w:rsidRPr="00426C80">
        <w:rPr>
          <w:rFonts w:ascii="Times New Roman" w:hAnsi="Times New Roman" w:cs="Times New Roman"/>
          <w:sz w:val="20"/>
          <w:szCs w:val="20"/>
        </w:rPr>
        <w:t xml:space="preserve"> </w:t>
      </w:r>
      <w:r w:rsidR="00353C9F">
        <w:rPr>
          <w:rFonts w:ascii="Times New Roman" w:hAnsi="Times New Roman" w:cs="Times New Roman"/>
          <w:sz w:val="20"/>
          <w:szCs w:val="20"/>
        </w:rPr>
        <w:t xml:space="preserve">with 2 years experience but </w:t>
      </w:r>
      <w:r w:rsidR="00426C80" w:rsidRPr="00426C80">
        <w:rPr>
          <w:rFonts w:ascii="Times New Roman" w:hAnsi="Times New Roman" w:cs="Times New Roman"/>
          <w:sz w:val="20"/>
          <w:szCs w:val="20"/>
        </w:rPr>
        <w:t>without JRF-28000 per month plus HRA (as per DST norms)</w:t>
      </w:r>
    </w:p>
    <w:p w:rsidR="00B134F0" w:rsidRPr="00426C80" w:rsidRDefault="007750E6" w:rsidP="00353C9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C8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How to Apply</w:t>
      </w:r>
      <w:r w:rsidRPr="00426C80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B134F0" w:rsidRPr="00426C80" w:rsidRDefault="007750E6" w:rsidP="00353C9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26C80">
        <w:rPr>
          <w:rFonts w:ascii="Times New Roman" w:hAnsi="Times New Roman" w:cs="Times New Roman"/>
          <w:sz w:val="20"/>
          <w:szCs w:val="20"/>
        </w:rPr>
        <w:t>A detailed resume including applicant’s personal details with photograph, educational backgr</w:t>
      </w:r>
      <w:r w:rsidR="00CC5699" w:rsidRPr="00426C80">
        <w:rPr>
          <w:rFonts w:ascii="Times New Roman" w:hAnsi="Times New Roman" w:cs="Times New Roman"/>
          <w:sz w:val="20"/>
          <w:szCs w:val="20"/>
        </w:rPr>
        <w:t>ound, statement of purpose, recommendation</w:t>
      </w:r>
      <w:r w:rsidRPr="00426C80">
        <w:rPr>
          <w:rFonts w:ascii="Times New Roman" w:hAnsi="Times New Roman" w:cs="Times New Roman"/>
          <w:sz w:val="20"/>
          <w:szCs w:val="20"/>
        </w:rPr>
        <w:t xml:space="preserve"> of two referees</w:t>
      </w:r>
      <w:r w:rsidR="00CC5699" w:rsidRPr="00426C80">
        <w:rPr>
          <w:rFonts w:ascii="Times New Roman" w:hAnsi="Times New Roman" w:cs="Times New Roman"/>
          <w:sz w:val="20"/>
          <w:szCs w:val="20"/>
        </w:rPr>
        <w:t xml:space="preserve"> amongst which one should be your immediate supervisor at </w:t>
      </w:r>
      <w:r w:rsidR="00426C80" w:rsidRPr="00426C80">
        <w:rPr>
          <w:rFonts w:ascii="Times New Roman" w:hAnsi="Times New Roman" w:cs="Times New Roman"/>
          <w:sz w:val="20"/>
          <w:szCs w:val="20"/>
        </w:rPr>
        <w:t>ma</w:t>
      </w:r>
      <w:r w:rsidR="00CC5699" w:rsidRPr="00426C80">
        <w:rPr>
          <w:rFonts w:ascii="Times New Roman" w:hAnsi="Times New Roman" w:cs="Times New Roman"/>
          <w:sz w:val="20"/>
          <w:szCs w:val="20"/>
        </w:rPr>
        <w:t>sters or  at workplace</w:t>
      </w:r>
      <w:r w:rsidRPr="00426C80">
        <w:rPr>
          <w:rFonts w:ascii="Times New Roman" w:hAnsi="Times New Roman" w:cs="Times New Roman"/>
          <w:sz w:val="20"/>
          <w:szCs w:val="20"/>
        </w:rPr>
        <w:t>, and copy of all credentials should be submitted by email (</w:t>
      </w:r>
      <w:r w:rsidRPr="00426C80">
        <w:rPr>
          <w:rFonts w:ascii="Times New Roman" w:hAnsi="Times New Roman" w:cs="Times New Roman"/>
          <w:b/>
          <w:sz w:val="20"/>
          <w:szCs w:val="20"/>
        </w:rPr>
        <w:t>pbajaj.04@niperhyd.ac.in</w:t>
      </w:r>
      <w:r w:rsidRPr="00426C80">
        <w:rPr>
          <w:rFonts w:ascii="Times New Roman" w:hAnsi="Times New Roman" w:cs="Times New Roman"/>
          <w:sz w:val="20"/>
          <w:szCs w:val="20"/>
        </w:rPr>
        <w:t xml:space="preserve">). Incomplete application will not be considered. </w:t>
      </w:r>
    </w:p>
    <w:p w:rsidR="00B134F0" w:rsidRPr="00426C80" w:rsidRDefault="007750E6" w:rsidP="00353C9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6C8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Last date of receiving applications is </w:t>
      </w:r>
      <w:r w:rsidR="00B373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10</w:t>
      </w:r>
      <w:r w:rsidR="00B3738D" w:rsidRPr="00B3738D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th</w:t>
      </w:r>
      <w:r w:rsidR="00B373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October</w:t>
      </w:r>
      <w:r w:rsidRPr="00426C8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202</w:t>
      </w:r>
      <w:r w:rsidR="00CC5699" w:rsidRPr="00426C8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 w:rsidRPr="00426C8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134F0" w:rsidRPr="00426C80" w:rsidRDefault="007750E6" w:rsidP="00353C9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C8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Interview date:</w:t>
      </w:r>
      <w:r w:rsidRPr="00426C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26C80">
        <w:rPr>
          <w:rFonts w:ascii="Times New Roman" w:hAnsi="Times New Roman" w:cs="Times New Roman"/>
          <w:sz w:val="20"/>
          <w:szCs w:val="20"/>
        </w:rPr>
        <w:t>Interviews will be held as soon as possible thereafter.</w:t>
      </w:r>
    </w:p>
    <w:p w:rsidR="00B134F0" w:rsidRPr="00426C80" w:rsidRDefault="007750E6" w:rsidP="00353C9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C80">
        <w:rPr>
          <w:rFonts w:ascii="Times New Roman" w:hAnsi="Times New Roman" w:cs="Times New Roman"/>
          <w:b/>
          <w:sz w:val="20"/>
          <w:szCs w:val="20"/>
        </w:rPr>
        <w:t>Note:</w:t>
      </w:r>
      <w:r w:rsidRPr="00426C80">
        <w:rPr>
          <w:rFonts w:ascii="Times New Roman" w:hAnsi="Times New Roman" w:cs="Times New Roman"/>
          <w:sz w:val="20"/>
          <w:szCs w:val="20"/>
        </w:rPr>
        <w:t xml:space="preserve"> Only shortlisted candidates will be intimated to appear for an interview</w:t>
      </w:r>
      <w:r w:rsidR="00D60C29" w:rsidRPr="00426C80">
        <w:rPr>
          <w:rFonts w:ascii="Times New Roman" w:hAnsi="Times New Roman" w:cs="Times New Roman"/>
          <w:sz w:val="20"/>
          <w:szCs w:val="20"/>
        </w:rPr>
        <w:t xml:space="preserve"> (Online or Offline)</w:t>
      </w:r>
      <w:r w:rsidRPr="00426C80">
        <w:rPr>
          <w:rFonts w:ascii="Times New Roman" w:hAnsi="Times New Roman" w:cs="Times New Roman"/>
          <w:sz w:val="20"/>
          <w:szCs w:val="20"/>
        </w:rPr>
        <w:t>; no TA/DA will be paid for attending the same.</w:t>
      </w:r>
      <w:bookmarkStart w:id="1" w:name="_gjdgxs" w:colFirst="0" w:colLast="0"/>
      <w:bookmarkEnd w:id="1"/>
    </w:p>
    <w:p w:rsidR="00B134F0" w:rsidRPr="00426C80" w:rsidRDefault="007750E6" w:rsidP="00353C9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6C80">
        <w:rPr>
          <w:rFonts w:ascii="Times New Roman" w:hAnsi="Times New Roman" w:cs="Times New Roman"/>
          <w:b/>
          <w:sz w:val="20"/>
          <w:szCs w:val="20"/>
        </w:rPr>
        <w:t>Contact Details:</w:t>
      </w:r>
    </w:p>
    <w:p w:rsidR="00CC5699" w:rsidRPr="00426C80" w:rsidRDefault="007750E6" w:rsidP="00353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C80">
        <w:rPr>
          <w:rFonts w:ascii="Times New Roman" w:hAnsi="Times New Roman" w:cs="Times New Roman"/>
          <w:sz w:val="20"/>
          <w:szCs w:val="20"/>
        </w:rPr>
        <w:t>Dr. Priyanka Bajaj</w:t>
      </w:r>
    </w:p>
    <w:p w:rsidR="00B134F0" w:rsidRPr="00426C80" w:rsidRDefault="007750E6" w:rsidP="00353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C80">
        <w:rPr>
          <w:rFonts w:ascii="Times New Roman" w:hAnsi="Times New Roman" w:cs="Times New Roman"/>
          <w:sz w:val="20"/>
          <w:szCs w:val="20"/>
        </w:rPr>
        <w:t>Department of Chemical Sciences,</w:t>
      </w:r>
    </w:p>
    <w:p w:rsidR="00B134F0" w:rsidRPr="00426C80" w:rsidRDefault="007750E6" w:rsidP="00353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26C80">
        <w:rPr>
          <w:rFonts w:ascii="Times New Roman" w:hAnsi="Times New Roman" w:cs="Times New Roman"/>
          <w:sz w:val="20"/>
          <w:szCs w:val="20"/>
        </w:rPr>
        <w:t>NIPER-Hyderabad, 500037.</w:t>
      </w:r>
      <w:proofErr w:type="gramEnd"/>
      <w:r w:rsidRPr="00426C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34F0" w:rsidRPr="00426C80" w:rsidRDefault="007750E6" w:rsidP="00353C9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C80">
        <w:rPr>
          <w:rFonts w:ascii="Times New Roman" w:hAnsi="Times New Roman" w:cs="Times New Roman"/>
          <w:b/>
          <w:sz w:val="20"/>
          <w:szCs w:val="20"/>
        </w:rPr>
        <w:t>Email:</w:t>
      </w:r>
      <w:r w:rsidRPr="00426C80">
        <w:rPr>
          <w:rFonts w:ascii="Times New Roman" w:hAnsi="Times New Roman" w:cs="Times New Roman"/>
          <w:sz w:val="20"/>
          <w:szCs w:val="20"/>
        </w:rPr>
        <w:t xml:space="preserve"> </w:t>
      </w:r>
      <w:r w:rsidRPr="00426C80">
        <w:rPr>
          <w:rFonts w:ascii="Times New Roman" w:hAnsi="Times New Roman" w:cs="Times New Roman"/>
          <w:b/>
          <w:sz w:val="20"/>
          <w:szCs w:val="20"/>
        </w:rPr>
        <w:t>pbajaj.04@niperhyd.ac.in</w:t>
      </w:r>
    </w:p>
    <w:sectPr w:rsidR="00B134F0" w:rsidRPr="00426C80" w:rsidSect="00A44BB0">
      <w:headerReference w:type="default" r:id="rId6"/>
      <w:pgSz w:w="12240" w:h="15840"/>
      <w:pgMar w:top="1440" w:right="1440" w:bottom="1440" w:left="1440" w:header="576" w:footer="57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FCB" w:rsidRDefault="000C5FCB">
      <w:pPr>
        <w:spacing w:after="0" w:line="240" w:lineRule="auto"/>
      </w:pPr>
      <w:r>
        <w:separator/>
      </w:r>
    </w:p>
  </w:endnote>
  <w:endnote w:type="continuationSeparator" w:id="1">
    <w:p w:rsidR="000C5FCB" w:rsidRDefault="000C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FCB" w:rsidRDefault="000C5FCB">
      <w:pPr>
        <w:spacing w:after="0" w:line="240" w:lineRule="auto"/>
      </w:pPr>
      <w:r>
        <w:separator/>
      </w:r>
    </w:p>
  </w:footnote>
  <w:footnote w:type="continuationSeparator" w:id="1">
    <w:p w:rsidR="000C5FCB" w:rsidRDefault="000C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F0" w:rsidRDefault="007750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National Institute of Pharmaceutical Education and Research (NIPER), </w:t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-243839</wp:posOffset>
          </wp:positionH>
          <wp:positionV relativeFrom="paragraph">
            <wp:posOffset>-83819</wp:posOffset>
          </wp:positionV>
          <wp:extent cx="723900" cy="700207"/>
          <wp:effectExtent l="0" t="0" r="0" b="0"/>
          <wp:wrapNone/>
          <wp:docPr id="2" name="image1.jpg" descr="National Institute of Pharmaceutical Education and Research, Hyderabad - 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ational Institute of Pharmaceutical Education and Research, Hyderabad -  Wikip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002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5349240</wp:posOffset>
          </wp:positionH>
          <wp:positionV relativeFrom="paragraph">
            <wp:posOffset>-53338</wp:posOffset>
          </wp:positionV>
          <wp:extent cx="723900" cy="700207"/>
          <wp:effectExtent l="0" t="0" r="0" b="0"/>
          <wp:wrapNone/>
          <wp:docPr id="1" name="image1.jpg" descr="National Institute of Pharmaceutical Education and Research, Hyderabad - 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ational Institute of Pharmaceutical Education and Research, Hyderabad -  Wikip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002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134F0" w:rsidRDefault="007750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Hyderabad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br/>
    </w:r>
    <w:r>
      <w:rPr>
        <w:rFonts w:ascii="Times New Roman" w:eastAsia="Times New Roman" w:hAnsi="Times New Roman" w:cs="Times New Roman"/>
        <w:color w:val="000000"/>
        <w:sz w:val="24"/>
        <w:szCs w:val="24"/>
      </w:rPr>
      <w:t>Department of Chemistry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br/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Balanagar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>, Hydearbad-500037, India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4F0"/>
    <w:rsid w:val="00020162"/>
    <w:rsid w:val="00075DBF"/>
    <w:rsid w:val="000C5FCB"/>
    <w:rsid w:val="000E4D4B"/>
    <w:rsid w:val="002E5BB6"/>
    <w:rsid w:val="00353C9F"/>
    <w:rsid w:val="00363DEE"/>
    <w:rsid w:val="00386260"/>
    <w:rsid w:val="00426C80"/>
    <w:rsid w:val="005F76F3"/>
    <w:rsid w:val="00642470"/>
    <w:rsid w:val="007750E6"/>
    <w:rsid w:val="00826C05"/>
    <w:rsid w:val="00840011"/>
    <w:rsid w:val="008638AB"/>
    <w:rsid w:val="009F78DC"/>
    <w:rsid w:val="00A44BB0"/>
    <w:rsid w:val="00A924A9"/>
    <w:rsid w:val="00B07F63"/>
    <w:rsid w:val="00B134F0"/>
    <w:rsid w:val="00B3738D"/>
    <w:rsid w:val="00CC5699"/>
    <w:rsid w:val="00D60C29"/>
    <w:rsid w:val="00DB5C02"/>
    <w:rsid w:val="00E2587E"/>
    <w:rsid w:val="00ED4C7D"/>
    <w:rsid w:val="00F1745E"/>
    <w:rsid w:val="00F1798D"/>
    <w:rsid w:val="00F8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4BB0"/>
  </w:style>
  <w:style w:type="paragraph" w:styleId="Heading1">
    <w:name w:val="heading 1"/>
    <w:basedOn w:val="Normal"/>
    <w:next w:val="Normal"/>
    <w:rsid w:val="00A44B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44B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44B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44B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44BB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44B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44BB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44B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Vinaykumar K</dc:creator>
  <cp:lastModifiedBy>pbajaj</cp:lastModifiedBy>
  <cp:revision>10</cp:revision>
  <cp:lastPrinted>2021-04-11T06:45:00Z</cp:lastPrinted>
  <dcterms:created xsi:type="dcterms:W3CDTF">2022-05-18T12:14:00Z</dcterms:created>
  <dcterms:modified xsi:type="dcterms:W3CDTF">2022-09-19T08:32:00Z</dcterms:modified>
</cp:coreProperties>
</file>